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80389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关于开展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学习型寝室评选活动</w:t>
      </w:r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通知</w:t>
      </w:r>
    </w:p>
    <w:bookmarkEnd w:id="0"/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为传承“规格严格、功夫到家”的校训精神，激发学生学习动力，引导学生养成良好的学习习惯，营造积极向上、互帮互助、勤学好学的寝室氛围，现开展哈尔滨工业大学第五届学习型寝室奖评选活动。相关事宜通知如下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全体在校本科生寝室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bookmarkStart w:id="1" w:name="_Hlk70080464"/>
      <w:r>
        <w:rPr>
          <w:rFonts w:ascii="Times New Roman" w:hAnsi="Times New Roman" w:eastAsia="仿宋_GB2312" w:cs="Times New Roman"/>
          <w:sz w:val="32"/>
          <w:szCs w:val="32"/>
        </w:rPr>
        <w:t>（一）基础条件</w:t>
      </w:r>
      <w:bookmarkEnd w:id="1"/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 宿舍成员积极践行社会主义核心价值观，团结友爱，文明礼貌；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 遵纪守法，无违纪违规行为；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3. 2020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年度</w:t>
      </w:r>
      <w:r>
        <w:rPr>
          <w:rFonts w:ascii="Times New Roman" w:hAnsi="Times New Roman" w:eastAsia="仿宋_GB2312" w:cs="Times New Roman"/>
          <w:sz w:val="32"/>
          <w:szCs w:val="32"/>
        </w:rPr>
        <w:t>寝室卫生检查未出现C、D评价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寝室成员人数需为4人及以上，方可参评。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（二）关键条件及佐证材料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寝室学风优良，寝室每名成员需符合以下条件之一：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1. 2020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年度</w:t>
      </w:r>
      <w:r>
        <w:rPr>
          <w:rFonts w:ascii="Times New Roman" w:hAnsi="Times New Roman" w:eastAsia="仿宋_GB2312" w:cs="Times New Roman"/>
          <w:sz w:val="32"/>
          <w:szCs w:val="32"/>
        </w:rPr>
        <w:t>寝室成员学习成绩位列专业前30%，需要教学秘书提供证明；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 寝室成员以组长身份获得国家级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以上科技创新奖励（具体科技竞赛项目以《哈尔滨工业大学推荐优秀应届本科毕业生免试攻读硕士学位研究生（直博生）工作补充办法》为准），需要提供获奖证书或证明复印件；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 寝室成员以法人身份在大学生创新创业园注册公司，需要提供营业执照复印件；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 寝室成员以第一作者身份发表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高水平</w:t>
      </w:r>
      <w:r>
        <w:rPr>
          <w:rFonts w:ascii="Times New Roman" w:hAnsi="Times New Roman" w:eastAsia="仿宋_GB2312" w:cs="Times New Roman"/>
          <w:sz w:val="32"/>
          <w:szCs w:val="32"/>
        </w:rPr>
        <w:t>论文，需要提供录用证明及论文首页复印件；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 寝室成员以第一作者获得发明专利授权，需要提供专利证书复印件；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 寝室成员取得保送研究生资格，需要学院提供录取证明。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" w:name="_Hlk70065533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三、奖项设置与奖励措施</w:t>
      </w:r>
      <w:bookmarkEnd w:id="2"/>
      <w:bookmarkStart w:id="3" w:name="_GoBack"/>
      <w:bookmarkEnd w:id="3"/>
    </w:p>
    <w:p>
      <w:pPr>
        <w:widowControl/>
        <w:shd w:val="clear" w:color="auto" w:fill="FFFFFF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不限定名额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</w:t>
      </w:r>
      <w:r>
        <w:rPr>
          <w:rFonts w:ascii="Times New Roman" w:hAnsi="Times New Roman" w:eastAsia="仿宋_GB2312" w:cs="Times New Roman"/>
          <w:sz w:val="32"/>
          <w:szCs w:val="32"/>
        </w:rPr>
        <w:t>评为“学习型寝室”的寝室颁发荣誉证书，每个寝室成员可获得价值200元的奖励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auto"/>
          <w:sz w:val="32"/>
          <w:szCs w:val="32"/>
          <w:lang w:val="en-US" w:eastAsia="zh-CN"/>
        </w:rPr>
        <w:t>四</w:t>
      </w:r>
      <w:r>
        <w:rPr>
          <w:rFonts w:ascii="黑体" w:hAnsi="黑体" w:eastAsia="黑体" w:cs="Times New Roman"/>
          <w:bCs/>
          <w:color w:val="auto"/>
          <w:sz w:val="32"/>
          <w:szCs w:val="32"/>
        </w:rPr>
        <w:t>、</w:t>
      </w: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材料报送相关要求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申请人填写《附件1：</w:t>
      </w:r>
      <w:r>
        <w:rPr>
          <w:rFonts w:hint="eastAsia" w:ascii="仿宋" w:hAnsi="仿宋" w:eastAsia="仿宋" w:cs="仿宋"/>
          <w:sz w:val="32"/>
          <w:szCs w:val="32"/>
        </w:rPr>
        <w:t>哈尔滨工业大学学习型寝室奖申请表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》和《附件2：</w:t>
      </w:r>
      <w:r>
        <w:rPr>
          <w:rFonts w:hint="eastAsia" w:ascii="仿宋" w:hAnsi="仿宋" w:eastAsia="仿宋" w:cs="仿宋"/>
          <w:sz w:val="32"/>
          <w:szCs w:val="32"/>
        </w:rPr>
        <w:t>哈尔滨工业大学学习型寝室奖汇总表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》，并提供具体的佐证材料。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64"/>
    <w:rsid w:val="00006A8D"/>
    <w:rsid w:val="00177CFF"/>
    <w:rsid w:val="00233930"/>
    <w:rsid w:val="00241BC1"/>
    <w:rsid w:val="00273518"/>
    <w:rsid w:val="00283401"/>
    <w:rsid w:val="00296E92"/>
    <w:rsid w:val="002C3860"/>
    <w:rsid w:val="002D4DDF"/>
    <w:rsid w:val="00310332"/>
    <w:rsid w:val="00343614"/>
    <w:rsid w:val="004339EB"/>
    <w:rsid w:val="004F1627"/>
    <w:rsid w:val="005202BA"/>
    <w:rsid w:val="005C670D"/>
    <w:rsid w:val="006B10D8"/>
    <w:rsid w:val="006D6C75"/>
    <w:rsid w:val="006E7628"/>
    <w:rsid w:val="00760D8A"/>
    <w:rsid w:val="007D6588"/>
    <w:rsid w:val="008341BD"/>
    <w:rsid w:val="00842D0A"/>
    <w:rsid w:val="008D074C"/>
    <w:rsid w:val="009B113B"/>
    <w:rsid w:val="00A21DEA"/>
    <w:rsid w:val="00A475C4"/>
    <w:rsid w:val="00AA0D69"/>
    <w:rsid w:val="00AC0F6B"/>
    <w:rsid w:val="00AF1111"/>
    <w:rsid w:val="00B06C1D"/>
    <w:rsid w:val="00B90E64"/>
    <w:rsid w:val="00BB69F0"/>
    <w:rsid w:val="00C279D8"/>
    <w:rsid w:val="00D04122"/>
    <w:rsid w:val="00D949A4"/>
    <w:rsid w:val="00DA0FF2"/>
    <w:rsid w:val="00E75F58"/>
    <w:rsid w:val="00EC3129"/>
    <w:rsid w:val="00EE6170"/>
    <w:rsid w:val="00F20C40"/>
    <w:rsid w:val="00F96D88"/>
    <w:rsid w:val="03015C68"/>
    <w:rsid w:val="052912C4"/>
    <w:rsid w:val="520F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qFormat/>
    <w:uiPriority w:val="99"/>
    <w:rPr>
      <w:sz w:val="21"/>
      <w:szCs w:val="21"/>
    </w:r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批注"/>
    <w:basedOn w:val="2"/>
    <w:link w:val="18"/>
    <w:qFormat/>
    <w:uiPriority w:val="0"/>
  </w:style>
  <w:style w:type="character" w:customStyle="1" w:styleId="18">
    <w:name w:val="批注 字符"/>
    <w:basedOn w:val="13"/>
    <w:link w:val="17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9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700</Characters>
  <Lines>5</Lines>
  <Paragraphs>1</Paragraphs>
  <TotalTime>1</TotalTime>
  <ScaleCrop>false</ScaleCrop>
  <LinksUpToDate>false</LinksUpToDate>
  <CharactersWithSpaces>821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hit_r</cp:lastModifiedBy>
  <dcterms:modified xsi:type="dcterms:W3CDTF">2021-05-07T08:50:03Z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7EB63DCCADC44BBFA4482638F67EC34A</vt:lpwstr>
  </property>
</Properties>
</file>